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699" w:rsidRDefault="00577699" w:rsidP="00577699">
      <w:pPr>
        <w:ind w:left="-851" w:right="-483"/>
        <w:jc w:val="center"/>
        <w:rPr>
          <w:b/>
          <w:sz w:val="24"/>
          <w:szCs w:val="24"/>
        </w:rPr>
      </w:pPr>
      <w:r w:rsidRPr="00382CAB">
        <w:rPr>
          <w:b/>
          <w:sz w:val="24"/>
          <w:szCs w:val="24"/>
        </w:rPr>
        <w:t>ΠΙΝΑΚΑΣ ΖΗΤΟΥΜΕΝΩΝ ΕΙΔΩΝ</w:t>
      </w:r>
    </w:p>
    <w:p w:rsidR="00577699" w:rsidRPr="00382CAB" w:rsidRDefault="00577699" w:rsidP="00577699">
      <w:pPr>
        <w:ind w:left="-851" w:right="-483"/>
        <w:jc w:val="center"/>
        <w:rPr>
          <w:b/>
          <w:sz w:val="24"/>
          <w:szCs w:val="24"/>
        </w:rPr>
      </w:pPr>
    </w:p>
    <w:tbl>
      <w:tblPr>
        <w:tblW w:w="9781" w:type="dxa"/>
        <w:tblInd w:w="-459" w:type="dxa"/>
        <w:tblLook w:val="04A0"/>
      </w:tblPr>
      <w:tblGrid>
        <w:gridCol w:w="2977"/>
        <w:gridCol w:w="2887"/>
        <w:gridCol w:w="1226"/>
        <w:gridCol w:w="1274"/>
        <w:gridCol w:w="1417"/>
      </w:tblGrid>
      <w:tr w:rsidR="00577699" w:rsidRPr="00A82C58" w:rsidTr="00E728BE">
        <w:trPr>
          <w:trHeight w:val="55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Pr="00A82C58" w:rsidRDefault="00577699" w:rsidP="00E728BE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82C58">
              <w:rPr>
                <w:rFonts w:ascii="Calibri" w:hAnsi="Calibri"/>
                <w:b/>
                <w:bCs/>
                <w:color w:val="000000"/>
              </w:rPr>
              <w:t>ΕΙΔΟΣ</w:t>
            </w:r>
          </w:p>
        </w:tc>
        <w:tc>
          <w:tcPr>
            <w:tcW w:w="2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7699" w:rsidRDefault="00577699" w:rsidP="00E728BE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ΤΕΧΝΙΚΕΣ ΠΡΟΔΙΑΓΡΑΦΕΣ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Pr="00A82C58" w:rsidRDefault="00577699" w:rsidP="00E728BE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ΜΟΝΑΔΑ ΜΕΤΡΗΣΗΣ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7699" w:rsidRPr="00A82C58" w:rsidRDefault="00577699" w:rsidP="00E728BE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82C58">
              <w:rPr>
                <w:rFonts w:ascii="Calibri" w:hAnsi="Calibri"/>
                <w:b/>
                <w:bCs/>
                <w:color w:val="000000"/>
              </w:rPr>
              <w:t>ΠΟΣΟΤΗΤ</w:t>
            </w:r>
            <w:r>
              <w:rPr>
                <w:rFonts w:ascii="Calibri" w:hAnsi="Calibri"/>
                <w:b/>
                <w:bCs/>
                <w:color w:val="000000"/>
              </w:rPr>
              <w:t>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699" w:rsidRPr="00A82C58" w:rsidRDefault="00577699" w:rsidP="00E728BE">
            <w:pPr>
              <w:spacing w:after="0"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ΣΥΝΟΛΙΚΗ</w:t>
            </w:r>
            <w:r w:rsidRPr="00A82C58">
              <w:rPr>
                <w:rFonts w:ascii="Calibri" w:hAnsi="Calibri"/>
                <w:b/>
                <w:color w:val="000000"/>
              </w:rPr>
              <w:t xml:space="preserve"> ΔΑΠΑΝΗ  ΜΕ ΦΠΑ</w:t>
            </w:r>
          </w:p>
        </w:tc>
      </w:tr>
      <w:tr w:rsidR="00577699" w:rsidRPr="00A82C58" w:rsidTr="00E728BE">
        <w:trPr>
          <w:trHeight w:val="41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Pr="00A83A58" w:rsidRDefault="00577699" w:rsidP="00E728BE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US"/>
              </w:rPr>
              <w:t xml:space="preserve">FLOW </w:t>
            </w:r>
            <w:r>
              <w:rPr>
                <w:rFonts w:ascii="Calibri" w:hAnsi="Calibri"/>
                <w:color w:val="000000"/>
              </w:rPr>
              <w:t xml:space="preserve">- ΥΓΡΗ ΡΗΤΙΝΗ </w:t>
            </w:r>
          </w:p>
        </w:tc>
        <w:tc>
          <w:tcPr>
            <w:tcW w:w="2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7699" w:rsidRPr="00972D4F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US"/>
              </w:rPr>
              <w:t>FLOW</w:t>
            </w:r>
            <w:r w:rsidRPr="00972D4F"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- ΥΓΡΗ ΡΗΤΙΝΗ</w:t>
            </w:r>
            <w:r w:rsidRPr="003B1493"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 xml:space="preserve">ΣΕ ΣΩΛΗΝΑΡΙΟ  ΠΕΡΙΠΟΥ 2 </w:t>
            </w:r>
            <w:proofErr w:type="spellStart"/>
            <w:r>
              <w:rPr>
                <w:rFonts w:ascii="Calibri" w:hAnsi="Calibri"/>
                <w:color w:val="000000"/>
                <w:lang w:val="en-US"/>
              </w:rPr>
              <w:t>gr</w:t>
            </w:r>
            <w:proofErr w:type="spellEnd"/>
            <w:r w:rsidRPr="00972D4F"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ΣΕ ΔΙΑΦΩΡΑ ΧΡΩΜΑΤΑ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108,48</w:t>
            </w:r>
          </w:p>
        </w:tc>
      </w:tr>
      <w:tr w:rsidR="00577699" w:rsidRPr="00A82C58" w:rsidTr="00E728BE">
        <w:trPr>
          <w:trHeight w:val="351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ΑΠΟΚΑΛΥΠΤΙΚΟ ΔΙΣΚΙΟΦΟΥΞΙΝΗΣ</w:t>
            </w:r>
          </w:p>
        </w:tc>
        <w:tc>
          <w:tcPr>
            <w:tcW w:w="2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7699" w:rsidRPr="00264F31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 w:rsidRPr="00972D4F">
              <w:rPr>
                <w:rFonts w:ascii="Calibri" w:hAnsi="Calibri"/>
                <w:color w:val="000000"/>
              </w:rPr>
              <w:t>ΔΙΣΚΙ</w:t>
            </w:r>
            <w:r>
              <w:rPr>
                <w:rFonts w:ascii="Calibri" w:hAnsi="Calibri"/>
                <w:color w:val="000000"/>
              </w:rPr>
              <w:t xml:space="preserve">Ο </w:t>
            </w:r>
            <w:r w:rsidRPr="00972D4F">
              <w:rPr>
                <w:rFonts w:ascii="Calibri" w:hAnsi="Calibri"/>
                <w:color w:val="000000"/>
              </w:rPr>
              <w:t>ΦΟΥΞΙΝΗΣ ΑΠΟΚΑΛΥΠΤΙΚ</w:t>
            </w:r>
            <w:r>
              <w:rPr>
                <w:rFonts w:ascii="Calibri" w:hAnsi="Calibri"/>
                <w:color w:val="000000"/>
              </w:rPr>
              <w:t>Ο</w:t>
            </w:r>
            <w:r w:rsidRPr="00972D4F">
              <w:rPr>
                <w:rFonts w:ascii="Calibri" w:hAnsi="Calibri"/>
                <w:color w:val="000000"/>
              </w:rPr>
              <w:t xml:space="preserve"> ΤΗΣ ΟΔΟΝΤΙΚΗΣ ΠΛΑΚΑΣ</w:t>
            </w:r>
            <w:r w:rsidRPr="00462AD6">
              <w:rPr>
                <w:rFonts w:ascii="Verdana" w:hAnsi="Verdana"/>
                <w:sz w:val="17"/>
                <w:szCs w:val="17"/>
                <w:shd w:val="clear" w:color="auto" w:fill="FFFFFF"/>
              </w:rPr>
              <w:t xml:space="preserve">, </w:t>
            </w:r>
            <w:r w:rsidRPr="00057FE0">
              <w:rPr>
                <w:shd w:val="clear" w:color="auto" w:fill="FFFFFF"/>
              </w:rPr>
              <w:t>ΜΕΣΩ ΧΡΩΜΑΤΙΣΜΟΥ ΤΗΣ ΜΕ ΧΡΩΣΤΙΚΗ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Default="00577699" w:rsidP="00E728BE">
            <w:pPr>
              <w:spacing w:line="240" w:lineRule="auto"/>
              <w:jc w:val="center"/>
            </w:pPr>
            <w:r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7699" w:rsidRPr="00972D4F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Pr="00462AD6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47,12</w:t>
            </w:r>
          </w:p>
        </w:tc>
      </w:tr>
      <w:tr w:rsidR="00577699" w:rsidRPr="00A82C58" w:rsidTr="00E728BE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ΠΡΟΣΧΗΜΑΤΙΣΜΕΝΑ ΤΕΧΝΗΤΑ ΤΟΙΧΩΜΑΤΑ</w:t>
            </w:r>
          </w:p>
        </w:tc>
        <w:tc>
          <w:tcPr>
            <w:tcW w:w="2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7699" w:rsidRPr="00264F31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t>ΠΡΟΣΧΗΜΑΤΙΣΜΕΝΑ ΤΟΙΧΩΜΑΤΑ ΑΠΟ ΑΝΟΞΕΙΔΩΤΟ ΛΕΠΤΟ ΑΤΣΑΛΙ, ΣΕΤ ΜΕ ΕΡΓΑΛΕΙΟ ΤΟΠΟΘΕΤΗΣΗΣ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Default="00577699" w:rsidP="00E728BE">
            <w:pPr>
              <w:spacing w:line="240" w:lineRule="auto"/>
              <w:jc w:val="center"/>
            </w:pPr>
            <w:r>
              <w:rPr>
                <w:rFonts w:ascii="Calibri" w:hAnsi="Calibri"/>
                <w:color w:val="000000"/>
              </w:rPr>
              <w:t>ΣΕΤ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173,60</w:t>
            </w:r>
          </w:p>
        </w:tc>
      </w:tr>
      <w:tr w:rsidR="00577699" w:rsidRPr="00A82C58" w:rsidTr="00E728BE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ΛΑΣΤΙΧΟ ΣΤΙΛΒΩΣΗΣ ΣΥΝΘΕΤΗΣ ΡΗΤΙΝΗΣ</w:t>
            </w:r>
          </w:p>
        </w:tc>
        <w:tc>
          <w:tcPr>
            <w:tcW w:w="2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7699" w:rsidRPr="00264F31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ΛΑΣΤΙΧΟ ΣΤΙΛΒΩΣΗΣ ΣΥΝΘΕΤΗΣ ΣΕ ΔΙΑΦΟΡΕΣ ΑΔΡΟΤΗΤΕΣ ΚΑΙ ΣΧΗΜΑΤΑ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107,13</w:t>
            </w:r>
          </w:p>
        </w:tc>
      </w:tr>
      <w:tr w:rsidR="00577699" w:rsidRPr="00A82C58" w:rsidTr="00E728BE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ΑΥΤΟΑΣΦΑΛΙΖΟΜΕΝΟΙ ΔΑΚΤΥΛΙΟΙ ΜΕΤΑΛΛΙΚΟΙ</w:t>
            </w:r>
          </w:p>
        </w:tc>
        <w:tc>
          <w:tcPr>
            <w:tcW w:w="2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7699" w:rsidRPr="00264F31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ΑΥΤΟΑΣΦΑΛΙΖΟΜΕΝΟΙ ΔΑΚΤΥΛΙΟΙ ΜΕΤΑΛΛΙΚΟΙ ΣΕΤ 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Default="00577699" w:rsidP="00E728BE">
            <w:pPr>
              <w:spacing w:line="240" w:lineRule="auto"/>
              <w:jc w:val="center"/>
            </w:pPr>
            <w:r>
              <w:rPr>
                <w:rFonts w:ascii="Calibri" w:hAnsi="Calibri"/>
                <w:color w:val="000000"/>
              </w:rPr>
              <w:t>ΣΕΤ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89,28</w:t>
            </w:r>
          </w:p>
        </w:tc>
      </w:tr>
      <w:tr w:rsidR="00577699" w:rsidRPr="00A82C58" w:rsidTr="00E728BE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ΥΓΡΟ ΑΠΟΛΥΜΑΝΤΙΚΟ ΧΕΙΡΟΥΡΓΙΚΗΣ ΑΝΑΡΡΟΦΗΣΗΣ </w:t>
            </w:r>
          </w:p>
        </w:tc>
        <w:tc>
          <w:tcPr>
            <w:tcW w:w="2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7699" w:rsidRPr="00264F31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ΑΠΟΛΥΜΑΝΤΙΚΟ ΧΕΙΡΟΥΡΓΙΚΗΣ ΑΝΑΡΡΟΦΗΣΗΣ ΧΩΡΙΣ ΑΛΔΕΫΔΕΣ ΚΑΙ ΦΑΙΝΟΛΕΣ                        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Default="00577699" w:rsidP="00E728BE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148,80</w:t>
            </w:r>
          </w:p>
        </w:tc>
      </w:tr>
      <w:tr w:rsidR="00577699" w:rsidRPr="00A82C58" w:rsidTr="00E728BE"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ΚΑΛΥΜΑ ΕΡΕΙΣΙΚΕΦΑΛΟΥ </w:t>
            </w:r>
          </w:p>
        </w:tc>
        <w:tc>
          <w:tcPr>
            <w:tcW w:w="2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7699" w:rsidRPr="00264F31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ΚΑΛΥΜΑ ΕΡΕΙΣΙΚΕΦΑΛΟΥ ΜΙΑΣ ΧΡΗΣΗΣ ΣΕ ΚΟΥΤΙ ΤΩΝ 100 ΤΕΜΑΧΙΩΝ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Default="00577699" w:rsidP="00E728BE">
            <w:pPr>
              <w:spacing w:line="240" w:lineRule="auto"/>
              <w:jc w:val="center"/>
            </w:pPr>
            <w:r w:rsidRPr="00264F31">
              <w:rPr>
                <w:rFonts w:ascii="Calibri" w:hAnsi="Calibri"/>
                <w:color w:val="000000"/>
              </w:rPr>
              <w:t>ΤΕΜΑΧΙΟ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699" w:rsidRPr="00A82C58" w:rsidRDefault="00577699" w:rsidP="00E728BE">
            <w:pPr>
              <w:spacing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25,67</w:t>
            </w:r>
          </w:p>
        </w:tc>
      </w:tr>
      <w:tr w:rsidR="00577699" w:rsidRPr="00A82C58" w:rsidTr="00E728BE">
        <w:trPr>
          <w:trHeight w:val="315"/>
        </w:trPr>
        <w:tc>
          <w:tcPr>
            <w:tcW w:w="836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699" w:rsidRPr="00A83A58" w:rsidRDefault="00577699" w:rsidP="00E728BE">
            <w:pPr>
              <w:spacing w:line="240" w:lineRule="auto"/>
              <w:jc w:val="right"/>
              <w:rPr>
                <w:rFonts w:ascii="Calibri" w:hAnsi="Calibri"/>
                <w:b/>
                <w:color w:val="000000"/>
              </w:rPr>
            </w:pPr>
            <w:r w:rsidRPr="00A83A58">
              <w:rPr>
                <w:rFonts w:ascii="Calibri" w:hAnsi="Calibri"/>
                <w:b/>
                <w:color w:val="000000"/>
              </w:rPr>
              <w:t>ΣΥΝΟΛΟ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699" w:rsidRPr="00A83A58" w:rsidRDefault="00577699" w:rsidP="00E728BE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700,08€</w:t>
            </w:r>
          </w:p>
        </w:tc>
      </w:tr>
    </w:tbl>
    <w:p w:rsidR="00577699" w:rsidRPr="007E4054" w:rsidRDefault="00577699" w:rsidP="00577699">
      <w:pPr>
        <w:ind w:left="-851"/>
        <w:rPr>
          <w:lang w:val="en-US"/>
        </w:rPr>
      </w:pPr>
    </w:p>
    <w:p w:rsidR="00C17FB9" w:rsidRPr="00577699" w:rsidRDefault="00C17FB9" w:rsidP="00577699"/>
    <w:sectPr w:rsidR="00C17FB9" w:rsidRPr="00577699" w:rsidSect="007E4054">
      <w:footerReference w:type="default" r:id="rId6"/>
      <w:pgSz w:w="11906" w:h="16838"/>
      <w:pgMar w:top="567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77DD" w:rsidRDefault="00DB77DD" w:rsidP="00845F3D">
      <w:pPr>
        <w:spacing w:after="0" w:line="240" w:lineRule="auto"/>
      </w:pPr>
      <w:r>
        <w:separator/>
      </w:r>
    </w:p>
  </w:endnote>
  <w:endnote w:type="continuationSeparator" w:id="0">
    <w:p w:rsidR="00DB77DD" w:rsidRDefault="00DB77DD" w:rsidP="00845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48887"/>
      <w:docPartObj>
        <w:docPartGallery w:val="Page Numbers (Bottom of Page)"/>
        <w:docPartUnique/>
      </w:docPartObj>
    </w:sdtPr>
    <w:sdtContent>
      <w:p w:rsidR="0031454A" w:rsidRDefault="00845F3D">
        <w:pPr>
          <w:pStyle w:val="a3"/>
          <w:jc w:val="right"/>
        </w:pPr>
        <w:r>
          <w:fldChar w:fldCharType="begin"/>
        </w:r>
        <w:r w:rsidR="00682B7A">
          <w:instrText xml:space="preserve"> PAGE   \* MERGEFORMAT </w:instrText>
        </w:r>
        <w:r>
          <w:fldChar w:fldCharType="separate"/>
        </w:r>
        <w:r w:rsidR="00577699">
          <w:rPr>
            <w:noProof/>
          </w:rPr>
          <w:t>1</w:t>
        </w:r>
        <w:r>
          <w:fldChar w:fldCharType="end"/>
        </w:r>
      </w:p>
    </w:sdtContent>
  </w:sdt>
  <w:p w:rsidR="0031454A" w:rsidRDefault="00DB77D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77DD" w:rsidRDefault="00DB77DD" w:rsidP="00845F3D">
      <w:pPr>
        <w:spacing w:after="0" w:line="240" w:lineRule="auto"/>
      </w:pPr>
      <w:r>
        <w:separator/>
      </w:r>
    </w:p>
  </w:footnote>
  <w:footnote w:type="continuationSeparator" w:id="0">
    <w:p w:rsidR="00DB77DD" w:rsidRDefault="00DB77DD" w:rsidP="00845F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2B7A"/>
    <w:rsid w:val="00577699"/>
    <w:rsid w:val="00682B7A"/>
    <w:rsid w:val="00845F3D"/>
    <w:rsid w:val="00C17FB9"/>
    <w:rsid w:val="00DB7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82B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Υποσέλιδο Char"/>
    <w:basedOn w:val="a0"/>
    <w:link w:val="a3"/>
    <w:uiPriority w:val="99"/>
    <w:rsid w:val="00682B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802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2</cp:revision>
  <dcterms:created xsi:type="dcterms:W3CDTF">2016-10-20T08:57:00Z</dcterms:created>
  <dcterms:modified xsi:type="dcterms:W3CDTF">2016-10-20T09:09:00Z</dcterms:modified>
</cp:coreProperties>
</file>